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C" w:rsidRPr="007270FF" w:rsidRDefault="001906BC" w:rsidP="001906BC">
      <w:pPr>
        <w:jc w:val="center"/>
        <w:rPr>
          <w:bCs/>
          <w:sz w:val="16"/>
          <w:szCs w:val="16"/>
        </w:rPr>
      </w:pPr>
    </w:p>
    <w:p w:rsidR="001906BC" w:rsidRPr="0057780A" w:rsidRDefault="0057780A" w:rsidP="001906BC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>И З В Е Щ Е Н И Е</w:t>
      </w:r>
    </w:p>
    <w:p w:rsidR="001906BC" w:rsidRPr="007270FF" w:rsidRDefault="001906BC" w:rsidP="001906BC">
      <w:pPr>
        <w:shd w:val="clear" w:color="auto" w:fill="FFFFFF"/>
        <w:jc w:val="center"/>
        <w:rPr>
          <w:b/>
          <w:sz w:val="16"/>
          <w:szCs w:val="16"/>
        </w:rPr>
      </w:pPr>
    </w:p>
    <w:p w:rsidR="00F6317B" w:rsidRDefault="001906BC" w:rsidP="00DC28A3">
      <w:pPr>
        <w:shd w:val="clear" w:color="auto" w:fill="FFFFFF"/>
        <w:jc w:val="center"/>
        <w:rPr>
          <w:b/>
          <w:sz w:val="28"/>
          <w:szCs w:val="28"/>
        </w:rPr>
      </w:pPr>
      <w:r w:rsidRPr="0057780A">
        <w:rPr>
          <w:b/>
          <w:sz w:val="28"/>
          <w:szCs w:val="28"/>
        </w:rPr>
        <w:t xml:space="preserve">о </w:t>
      </w:r>
      <w:r w:rsidR="000C42D1">
        <w:rPr>
          <w:b/>
          <w:sz w:val="28"/>
          <w:szCs w:val="28"/>
        </w:rPr>
        <w:t>резул</w:t>
      </w:r>
      <w:r w:rsidR="00F6317B">
        <w:rPr>
          <w:b/>
          <w:sz w:val="28"/>
          <w:szCs w:val="28"/>
        </w:rPr>
        <w:t>ьтатах  п</w:t>
      </w:r>
      <w:r w:rsidRPr="0057780A">
        <w:rPr>
          <w:b/>
          <w:sz w:val="28"/>
          <w:szCs w:val="28"/>
        </w:rPr>
        <w:t>роведени</w:t>
      </w:r>
      <w:r w:rsidR="00F6317B">
        <w:rPr>
          <w:b/>
          <w:sz w:val="28"/>
          <w:szCs w:val="28"/>
        </w:rPr>
        <w:t xml:space="preserve">я первого </w:t>
      </w:r>
      <w:r w:rsidRPr="0057780A">
        <w:rPr>
          <w:b/>
          <w:sz w:val="28"/>
          <w:szCs w:val="28"/>
        </w:rPr>
        <w:t xml:space="preserve">этапа конкурса </w:t>
      </w:r>
    </w:p>
    <w:p w:rsidR="00626AF3" w:rsidRDefault="00DC28A3" w:rsidP="00626AF3">
      <w:pPr>
        <w:shd w:val="clear" w:color="auto" w:fill="FFFFFF"/>
        <w:jc w:val="center"/>
        <w:rPr>
          <w:b/>
          <w:sz w:val="28"/>
          <w:szCs w:val="28"/>
        </w:rPr>
      </w:pPr>
      <w:r w:rsidRPr="00DC28A3">
        <w:rPr>
          <w:b/>
          <w:sz w:val="28"/>
          <w:szCs w:val="28"/>
        </w:rPr>
        <w:t xml:space="preserve">на </w:t>
      </w:r>
      <w:r w:rsidR="00626AF3">
        <w:rPr>
          <w:b/>
          <w:sz w:val="28"/>
          <w:szCs w:val="28"/>
        </w:rPr>
        <w:t xml:space="preserve">включение в кадровый резерв </w:t>
      </w:r>
    </w:p>
    <w:p w:rsidR="001906BC" w:rsidRDefault="00626AF3" w:rsidP="00626A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Северо-Западного территориального управления</w:t>
      </w:r>
    </w:p>
    <w:p w:rsidR="00626AF3" w:rsidRPr="0057780A" w:rsidRDefault="00626AF3" w:rsidP="00626AF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агентства по рыболовству</w:t>
      </w:r>
    </w:p>
    <w:p w:rsidR="0057780A" w:rsidRPr="00A07775" w:rsidRDefault="0057780A" w:rsidP="00F6317B">
      <w:pPr>
        <w:pStyle w:val="ac"/>
        <w:ind w:firstLine="709"/>
        <w:jc w:val="both"/>
        <w:rPr>
          <w:sz w:val="26"/>
          <w:szCs w:val="26"/>
        </w:rPr>
      </w:pPr>
      <w:r w:rsidRPr="00A07775">
        <w:rPr>
          <w:sz w:val="26"/>
          <w:szCs w:val="26"/>
        </w:rPr>
        <w:t>В Северо-Западном территориальном управлении Федерального агентства</w:t>
      </w:r>
      <w:r w:rsidR="00626AF3">
        <w:rPr>
          <w:sz w:val="26"/>
          <w:szCs w:val="26"/>
        </w:rPr>
        <w:br/>
      </w:r>
      <w:r w:rsidRPr="00A07775">
        <w:rPr>
          <w:sz w:val="26"/>
          <w:szCs w:val="26"/>
        </w:rPr>
        <w:t>по рыболовству</w:t>
      </w:r>
      <w:r w:rsidR="00442DDC">
        <w:rPr>
          <w:sz w:val="26"/>
          <w:szCs w:val="26"/>
        </w:rPr>
        <w:t xml:space="preserve"> (далее – Управление)</w:t>
      </w:r>
      <w:r w:rsidR="0060691A" w:rsidRPr="0060691A">
        <w:rPr>
          <w:sz w:val="26"/>
          <w:szCs w:val="26"/>
        </w:rPr>
        <w:t xml:space="preserve"> </w:t>
      </w:r>
      <w:r w:rsidR="00767B35">
        <w:rPr>
          <w:sz w:val="26"/>
          <w:szCs w:val="26"/>
        </w:rPr>
        <w:t>25.08</w:t>
      </w:r>
      <w:r w:rsidR="00F6317B">
        <w:rPr>
          <w:sz w:val="26"/>
          <w:szCs w:val="26"/>
        </w:rPr>
        <w:t>.2020</w:t>
      </w:r>
      <w:r w:rsidRPr="00A07775">
        <w:rPr>
          <w:sz w:val="26"/>
          <w:szCs w:val="26"/>
        </w:rPr>
        <w:t xml:space="preserve"> проведен </w:t>
      </w:r>
      <w:r w:rsidR="00442DDC">
        <w:rPr>
          <w:sz w:val="26"/>
          <w:szCs w:val="26"/>
          <w:lang w:val="en-US"/>
        </w:rPr>
        <w:t>I</w:t>
      </w:r>
      <w:r w:rsidRPr="00A07775">
        <w:rPr>
          <w:sz w:val="26"/>
          <w:szCs w:val="26"/>
        </w:rPr>
        <w:t xml:space="preserve"> этап конкурса </w:t>
      </w:r>
      <w:r w:rsidR="00C201CA" w:rsidRPr="00A07775">
        <w:rPr>
          <w:sz w:val="26"/>
          <w:szCs w:val="26"/>
        </w:rPr>
        <w:t xml:space="preserve">на </w:t>
      </w:r>
      <w:r w:rsidR="00626AF3">
        <w:rPr>
          <w:sz w:val="26"/>
          <w:szCs w:val="26"/>
        </w:rPr>
        <w:t>включение</w:t>
      </w:r>
      <w:r w:rsidR="00626AF3">
        <w:rPr>
          <w:sz w:val="26"/>
          <w:szCs w:val="26"/>
        </w:rPr>
        <w:br/>
        <w:t>в кадровый резерв для замещения</w:t>
      </w:r>
      <w:r w:rsidR="00DC28A3" w:rsidRPr="00DC28A3">
        <w:rPr>
          <w:sz w:val="26"/>
          <w:szCs w:val="26"/>
        </w:rPr>
        <w:t xml:space="preserve"> вакантных должностей</w:t>
      </w:r>
      <w:r w:rsidRPr="00A07775">
        <w:rPr>
          <w:sz w:val="26"/>
          <w:szCs w:val="26"/>
        </w:rPr>
        <w:t xml:space="preserve"> государственной гражданской службы</w:t>
      </w:r>
      <w:r w:rsidR="00626AF3" w:rsidRPr="00626AF3">
        <w:rPr>
          <w:sz w:val="26"/>
          <w:szCs w:val="26"/>
        </w:rPr>
        <w:t xml:space="preserve"> </w:t>
      </w:r>
      <w:r w:rsidR="00626AF3">
        <w:rPr>
          <w:sz w:val="26"/>
          <w:szCs w:val="26"/>
        </w:rPr>
        <w:t>Управления</w:t>
      </w:r>
      <w:r w:rsidR="00A07775" w:rsidRPr="00A07775">
        <w:rPr>
          <w:sz w:val="26"/>
          <w:szCs w:val="26"/>
        </w:rPr>
        <w:t xml:space="preserve">, </w:t>
      </w:r>
      <w:r w:rsidR="00A07775" w:rsidRPr="00A07775">
        <w:rPr>
          <w:color w:val="000000"/>
          <w:spacing w:val="-3"/>
          <w:sz w:val="26"/>
          <w:szCs w:val="26"/>
        </w:rPr>
        <w:t xml:space="preserve">объявленного </w:t>
      </w:r>
      <w:r w:rsidR="00767B35">
        <w:rPr>
          <w:color w:val="000000"/>
          <w:spacing w:val="-3"/>
          <w:sz w:val="26"/>
          <w:szCs w:val="26"/>
        </w:rPr>
        <w:t>04 августа</w:t>
      </w:r>
      <w:r w:rsidR="00F6317B">
        <w:rPr>
          <w:color w:val="000000"/>
          <w:spacing w:val="-3"/>
          <w:sz w:val="26"/>
          <w:szCs w:val="26"/>
        </w:rPr>
        <w:t xml:space="preserve"> </w:t>
      </w:r>
      <w:r w:rsidR="0060691A" w:rsidRPr="0060691A">
        <w:rPr>
          <w:color w:val="000000"/>
          <w:spacing w:val="-3"/>
          <w:sz w:val="26"/>
          <w:szCs w:val="26"/>
        </w:rPr>
        <w:t>2</w:t>
      </w:r>
      <w:r w:rsidR="00F6317B">
        <w:rPr>
          <w:color w:val="000000"/>
          <w:spacing w:val="-3"/>
          <w:sz w:val="26"/>
          <w:szCs w:val="26"/>
        </w:rPr>
        <w:t>020</w:t>
      </w:r>
      <w:r w:rsidR="00A07775" w:rsidRPr="00A07775">
        <w:rPr>
          <w:color w:val="000000"/>
          <w:spacing w:val="-3"/>
          <w:sz w:val="26"/>
          <w:szCs w:val="26"/>
        </w:rPr>
        <w:t xml:space="preserve"> года приказом Управления от </w:t>
      </w:r>
      <w:r w:rsidR="00767B35">
        <w:rPr>
          <w:color w:val="000000"/>
          <w:spacing w:val="-3"/>
          <w:sz w:val="26"/>
          <w:szCs w:val="26"/>
        </w:rPr>
        <w:t>04.08.2020</w:t>
      </w:r>
      <w:r w:rsidR="00A07775" w:rsidRPr="00A07775">
        <w:rPr>
          <w:color w:val="000000"/>
          <w:spacing w:val="-3"/>
          <w:sz w:val="26"/>
          <w:szCs w:val="26"/>
        </w:rPr>
        <w:t xml:space="preserve"> № </w:t>
      </w:r>
      <w:r w:rsidR="00767B35">
        <w:rPr>
          <w:color w:val="000000"/>
          <w:spacing w:val="-3"/>
          <w:sz w:val="26"/>
          <w:szCs w:val="26"/>
        </w:rPr>
        <w:t>210</w:t>
      </w:r>
      <w:r w:rsidR="00DE0A79">
        <w:rPr>
          <w:color w:val="000000"/>
          <w:spacing w:val="-3"/>
          <w:sz w:val="26"/>
          <w:szCs w:val="26"/>
        </w:rPr>
        <w:t>.</w:t>
      </w:r>
    </w:p>
    <w:p w:rsidR="0057780A" w:rsidRPr="0060691A" w:rsidRDefault="0057780A" w:rsidP="00AB22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51769">
        <w:rPr>
          <w:rStyle w:val="ad"/>
          <w:sz w:val="26"/>
          <w:szCs w:val="26"/>
        </w:rPr>
        <w:t xml:space="preserve">1. </w:t>
      </w:r>
      <w:proofErr w:type="gramStart"/>
      <w:r w:rsidRPr="00351769">
        <w:rPr>
          <w:rStyle w:val="ad"/>
          <w:sz w:val="26"/>
          <w:szCs w:val="26"/>
        </w:rPr>
        <w:t xml:space="preserve">Решением </w:t>
      </w:r>
      <w:r w:rsidR="00A07775" w:rsidRPr="00A07775">
        <w:rPr>
          <w:rStyle w:val="ad"/>
          <w:sz w:val="26"/>
          <w:szCs w:val="26"/>
        </w:rPr>
        <w:t xml:space="preserve">комиссии Северо-Западного территориального управления Федерального агентства по рыболовству по проведению конкурсов на замещение вакантных должностей государственной гражданской службы Российской Федерации и конкурсов на включение в кадровый резерв для замещения вакантных </w:t>
      </w:r>
      <w:r w:rsidR="00A07775">
        <w:rPr>
          <w:rStyle w:val="ad"/>
          <w:sz w:val="26"/>
          <w:szCs w:val="26"/>
        </w:rPr>
        <w:br/>
      </w:r>
      <w:r w:rsidR="00A07775" w:rsidRPr="00A07775">
        <w:rPr>
          <w:rStyle w:val="ad"/>
          <w:sz w:val="26"/>
          <w:szCs w:val="26"/>
        </w:rPr>
        <w:t>должностей государственной гражданской службы Российской Федерации</w:t>
      </w:r>
      <w:r w:rsidR="00A07775">
        <w:rPr>
          <w:rStyle w:val="ad"/>
          <w:sz w:val="26"/>
          <w:szCs w:val="26"/>
        </w:rPr>
        <w:br/>
      </w:r>
      <w:r w:rsidRPr="00351769">
        <w:rPr>
          <w:rStyle w:val="ad"/>
          <w:sz w:val="26"/>
          <w:szCs w:val="26"/>
        </w:rPr>
        <w:t xml:space="preserve">к участию во </w:t>
      </w:r>
      <w:r w:rsidR="00C201CA" w:rsidRPr="00351769">
        <w:rPr>
          <w:rStyle w:val="ad"/>
          <w:sz w:val="26"/>
          <w:szCs w:val="26"/>
          <w:lang w:val="en-US"/>
        </w:rPr>
        <w:t>II</w:t>
      </w:r>
      <w:r w:rsidRPr="00351769">
        <w:rPr>
          <w:rStyle w:val="ad"/>
          <w:sz w:val="26"/>
          <w:szCs w:val="26"/>
        </w:rPr>
        <w:t xml:space="preserve"> этапе конкурса</w:t>
      </w:r>
      <w:r w:rsidR="0060691A" w:rsidRPr="0060691A">
        <w:rPr>
          <w:rStyle w:val="ad"/>
          <w:sz w:val="26"/>
          <w:szCs w:val="26"/>
        </w:rPr>
        <w:t xml:space="preserve"> </w:t>
      </w:r>
      <w:r w:rsidR="00A07775" w:rsidRPr="00A07775">
        <w:rPr>
          <w:sz w:val="26"/>
          <w:szCs w:val="26"/>
        </w:rPr>
        <w:t>на</w:t>
      </w:r>
      <w:r w:rsidR="00767B35">
        <w:rPr>
          <w:sz w:val="26"/>
          <w:szCs w:val="26"/>
        </w:rPr>
        <w:t xml:space="preserve"> включение в кадровый резерв для</w:t>
      </w:r>
      <w:r w:rsidR="00A07775" w:rsidRPr="00A07775">
        <w:rPr>
          <w:sz w:val="26"/>
          <w:szCs w:val="26"/>
        </w:rPr>
        <w:t xml:space="preserve"> </w:t>
      </w:r>
      <w:r w:rsidR="00DC28A3" w:rsidRPr="00DC28A3">
        <w:rPr>
          <w:bCs/>
          <w:color w:val="000000"/>
          <w:spacing w:val="-3"/>
          <w:sz w:val="26"/>
          <w:szCs w:val="26"/>
        </w:rPr>
        <w:t>замещени</w:t>
      </w:r>
      <w:r w:rsidR="00767B35">
        <w:rPr>
          <w:bCs/>
          <w:color w:val="000000"/>
          <w:spacing w:val="-3"/>
          <w:sz w:val="26"/>
          <w:szCs w:val="26"/>
        </w:rPr>
        <w:t>я</w:t>
      </w:r>
      <w:r w:rsidR="00DC28A3" w:rsidRPr="00DC28A3">
        <w:rPr>
          <w:bCs/>
          <w:color w:val="000000"/>
          <w:spacing w:val="-3"/>
          <w:sz w:val="26"/>
          <w:szCs w:val="26"/>
        </w:rPr>
        <w:t xml:space="preserve"> вакантных должностей</w:t>
      </w:r>
      <w:r w:rsidR="00D64069" w:rsidRPr="00D64069">
        <w:rPr>
          <w:bCs/>
          <w:color w:val="000000"/>
          <w:spacing w:val="-3"/>
          <w:sz w:val="26"/>
          <w:szCs w:val="26"/>
        </w:rPr>
        <w:t xml:space="preserve"> </w:t>
      </w:r>
      <w:r w:rsidRPr="00351769">
        <w:rPr>
          <w:sz w:val="26"/>
          <w:szCs w:val="26"/>
        </w:rPr>
        <w:t xml:space="preserve">государственной гражданской службы в </w:t>
      </w:r>
      <w:r w:rsidR="00626AF3">
        <w:rPr>
          <w:sz w:val="26"/>
          <w:szCs w:val="26"/>
        </w:rPr>
        <w:t>Управлении</w:t>
      </w:r>
      <w:r w:rsidR="00D64069" w:rsidRPr="00D64069">
        <w:rPr>
          <w:sz w:val="26"/>
          <w:szCs w:val="26"/>
        </w:rPr>
        <w:t xml:space="preserve"> </w:t>
      </w:r>
      <w:r w:rsidR="00442DDC" w:rsidRPr="00442DDC">
        <w:rPr>
          <w:rStyle w:val="ad"/>
          <w:b w:val="0"/>
          <w:sz w:val="26"/>
          <w:szCs w:val="26"/>
        </w:rPr>
        <w:t>допущены</w:t>
      </w:r>
      <w:r w:rsidRPr="00C201CA">
        <w:rPr>
          <w:sz w:val="28"/>
          <w:szCs w:val="28"/>
        </w:rPr>
        <w:t>:</w:t>
      </w:r>
      <w:proofErr w:type="gramEnd"/>
    </w:p>
    <w:p w:rsidR="0060691A" w:rsidRPr="0060691A" w:rsidRDefault="0060691A" w:rsidP="00AB22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303CFE" w:rsidRDefault="00BA7419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Сафарян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Аракел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Рафаелович</w:t>
      </w:r>
      <w:proofErr w:type="spellEnd"/>
    </w:p>
    <w:p w:rsidR="00767B35" w:rsidRDefault="00BA7419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Олейник Дмитрий Александрович</w:t>
      </w:r>
    </w:p>
    <w:p w:rsidR="00767B35" w:rsidRDefault="00BA7419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Попов Игорь Андреевич</w:t>
      </w:r>
    </w:p>
    <w:p w:rsidR="00767B35" w:rsidRDefault="00BA7419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Мирзоян</w:t>
      </w:r>
      <w:proofErr w:type="spellEnd"/>
      <w:r>
        <w:rPr>
          <w:bCs/>
          <w:sz w:val="26"/>
          <w:szCs w:val="26"/>
        </w:rPr>
        <w:t xml:space="preserve"> Артем </w:t>
      </w:r>
      <w:proofErr w:type="spellStart"/>
      <w:r>
        <w:rPr>
          <w:bCs/>
          <w:sz w:val="26"/>
          <w:szCs w:val="26"/>
        </w:rPr>
        <w:t>Арменович</w:t>
      </w:r>
      <w:proofErr w:type="spellEnd"/>
    </w:p>
    <w:p w:rsidR="00767B35" w:rsidRDefault="00BA7419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Балан Евгения</w:t>
      </w:r>
      <w:r w:rsidR="00767B35">
        <w:rPr>
          <w:bCs/>
          <w:sz w:val="26"/>
          <w:szCs w:val="26"/>
        </w:rPr>
        <w:t xml:space="preserve"> Артуровн</w:t>
      </w:r>
      <w:r>
        <w:rPr>
          <w:bCs/>
          <w:sz w:val="26"/>
          <w:szCs w:val="26"/>
        </w:rPr>
        <w:t>а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Козловск</w:t>
      </w:r>
      <w:r w:rsidR="00BA7419">
        <w:rPr>
          <w:bCs/>
          <w:sz w:val="26"/>
          <w:szCs w:val="26"/>
        </w:rPr>
        <w:t>ая</w:t>
      </w:r>
      <w:r>
        <w:rPr>
          <w:bCs/>
          <w:sz w:val="26"/>
          <w:szCs w:val="26"/>
        </w:rPr>
        <w:t xml:space="preserve"> Юли</w:t>
      </w:r>
      <w:r w:rsidR="00BA7419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Павловн</w:t>
      </w:r>
      <w:r w:rsidR="00BA7419">
        <w:rPr>
          <w:bCs/>
          <w:sz w:val="26"/>
          <w:szCs w:val="26"/>
        </w:rPr>
        <w:t>а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Грошев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Анастаси</w:t>
      </w:r>
      <w:r w:rsidR="00BA7419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Викторовн</w:t>
      </w:r>
      <w:r w:rsidR="00BA7419">
        <w:rPr>
          <w:bCs/>
          <w:sz w:val="26"/>
          <w:szCs w:val="26"/>
        </w:rPr>
        <w:t>а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Андалаев</w:t>
      </w:r>
      <w:proofErr w:type="spellEnd"/>
      <w:r w:rsidR="00BA7419">
        <w:rPr>
          <w:bCs/>
          <w:sz w:val="26"/>
          <w:szCs w:val="26"/>
        </w:rPr>
        <w:t xml:space="preserve"> Руслан </w:t>
      </w:r>
      <w:proofErr w:type="spellStart"/>
      <w:r w:rsidR="00BA7419">
        <w:rPr>
          <w:bCs/>
          <w:sz w:val="26"/>
          <w:szCs w:val="26"/>
        </w:rPr>
        <w:t>Мирзазиевич</w:t>
      </w:r>
      <w:proofErr w:type="spellEnd"/>
    </w:p>
    <w:p w:rsidR="00767B35" w:rsidRDefault="00BA7419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Станкевич Владимир</w:t>
      </w:r>
      <w:r w:rsidR="00767B35">
        <w:rPr>
          <w:bCs/>
          <w:sz w:val="26"/>
          <w:szCs w:val="26"/>
        </w:rPr>
        <w:t xml:space="preserve"> Влад</w:t>
      </w:r>
      <w:r>
        <w:rPr>
          <w:bCs/>
          <w:sz w:val="26"/>
          <w:szCs w:val="26"/>
        </w:rPr>
        <w:t>имирович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Арчаков</w:t>
      </w:r>
      <w:r w:rsidR="00BA7419">
        <w:rPr>
          <w:bCs/>
          <w:sz w:val="26"/>
          <w:szCs w:val="26"/>
        </w:rPr>
        <w:t>а</w:t>
      </w:r>
      <w:proofErr w:type="spellEnd"/>
      <w:r w:rsidR="00BA741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Алин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Александровн</w:t>
      </w:r>
      <w:r w:rsidR="00BA7419">
        <w:rPr>
          <w:bCs/>
          <w:sz w:val="26"/>
          <w:szCs w:val="26"/>
        </w:rPr>
        <w:t>а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Кудрявцев</w:t>
      </w:r>
      <w:r w:rsidR="00BA7419">
        <w:rPr>
          <w:bCs/>
          <w:sz w:val="26"/>
          <w:szCs w:val="26"/>
        </w:rPr>
        <w:t xml:space="preserve"> Васили</w:t>
      </w:r>
      <w:r w:rsidR="00D54242">
        <w:rPr>
          <w:bCs/>
          <w:sz w:val="26"/>
          <w:szCs w:val="26"/>
        </w:rPr>
        <w:t>й</w:t>
      </w:r>
      <w:r w:rsidR="00BA7419">
        <w:rPr>
          <w:bCs/>
          <w:sz w:val="26"/>
          <w:szCs w:val="26"/>
        </w:rPr>
        <w:t xml:space="preserve"> Борисович</w:t>
      </w:r>
    </w:p>
    <w:p w:rsidR="00767B35" w:rsidRDefault="00BA7419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Воронков Андрей Владимирович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Руденков</w:t>
      </w:r>
      <w:r w:rsidR="00BA7419">
        <w:rPr>
          <w:bCs/>
          <w:sz w:val="26"/>
          <w:szCs w:val="26"/>
        </w:rPr>
        <w:t>а</w:t>
      </w:r>
      <w:proofErr w:type="spellEnd"/>
      <w:r>
        <w:rPr>
          <w:bCs/>
          <w:sz w:val="26"/>
          <w:szCs w:val="26"/>
        </w:rPr>
        <w:t xml:space="preserve"> Ларис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Михайловн</w:t>
      </w:r>
      <w:r w:rsidR="00BA7419">
        <w:rPr>
          <w:bCs/>
          <w:sz w:val="26"/>
          <w:szCs w:val="26"/>
        </w:rPr>
        <w:t>а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Чайк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Святослав Леонтьевич</w:t>
      </w:r>
    </w:p>
    <w:p w:rsidR="00767B35" w:rsidRDefault="00BA7419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Титомир</w:t>
      </w:r>
      <w:proofErr w:type="spellEnd"/>
      <w:r>
        <w:rPr>
          <w:bCs/>
          <w:sz w:val="26"/>
          <w:szCs w:val="26"/>
        </w:rPr>
        <w:t xml:space="preserve"> Лил</w:t>
      </w:r>
      <w:r w:rsidR="00767B35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я</w:t>
      </w:r>
      <w:r w:rsidR="00767B35">
        <w:rPr>
          <w:bCs/>
          <w:sz w:val="26"/>
          <w:szCs w:val="26"/>
        </w:rPr>
        <w:t xml:space="preserve"> Аркадиевн</w:t>
      </w:r>
      <w:r>
        <w:rPr>
          <w:bCs/>
          <w:sz w:val="26"/>
          <w:szCs w:val="26"/>
        </w:rPr>
        <w:t>а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Лето Максим</w:t>
      </w:r>
      <w:r w:rsidR="00BA7419">
        <w:rPr>
          <w:bCs/>
          <w:sz w:val="26"/>
          <w:szCs w:val="26"/>
        </w:rPr>
        <w:t xml:space="preserve"> Михайлович</w:t>
      </w:r>
    </w:p>
    <w:p w:rsidR="00767B35" w:rsidRDefault="00BA7419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Ипатов</w:t>
      </w:r>
      <w:r w:rsidR="00767B35">
        <w:rPr>
          <w:bCs/>
          <w:sz w:val="26"/>
          <w:szCs w:val="26"/>
        </w:rPr>
        <w:t xml:space="preserve"> Алексе</w:t>
      </w:r>
      <w:r>
        <w:rPr>
          <w:bCs/>
          <w:sz w:val="26"/>
          <w:szCs w:val="26"/>
        </w:rPr>
        <w:t>й</w:t>
      </w:r>
      <w:r w:rsidR="00767B35">
        <w:rPr>
          <w:bCs/>
          <w:sz w:val="26"/>
          <w:szCs w:val="26"/>
        </w:rPr>
        <w:t xml:space="preserve"> Михайлович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Трубицин</w:t>
      </w:r>
      <w:r w:rsidR="00BA7419">
        <w:rPr>
          <w:bCs/>
          <w:sz w:val="26"/>
          <w:szCs w:val="26"/>
        </w:rPr>
        <w:t>а</w:t>
      </w:r>
      <w:proofErr w:type="spellEnd"/>
      <w:r>
        <w:rPr>
          <w:bCs/>
          <w:sz w:val="26"/>
          <w:szCs w:val="26"/>
        </w:rPr>
        <w:t xml:space="preserve"> Владислав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Владимировн</w:t>
      </w:r>
      <w:r w:rsidR="00BA7419">
        <w:rPr>
          <w:bCs/>
          <w:sz w:val="26"/>
          <w:szCs w:val="26"/>
        </w:rPr>
        <w:t>а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Лушников Юри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Александрович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Кузьмин Алексе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Федорович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Высоцк</w:t>
      </w:r>
      <w:r w:rsidR="00BA7419">
        <w:rPr>
          <w:bCs/>
          <w:sz w:val="26"/>
          <w:szCs w:val="26"/>
        </w:rPr>
        <w:t>ий</w:t>
      </w:r>
      <w:r>
        <w:rPr>
          <w:bCs/>
          <w:sz w:val="26"/>
          <w:szCs w:val="26"/>
        </w:rPr>
        <w:t xml:space="preserve"> Георги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Андреевич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Хмелев Серге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Анатольевич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Морозов Олег </w:t>
      </w:r>
      <w:proofErr w:type="spellStart"/>
      <w:r>
        <w:rPr>
          <w:bCs/>
          <w:sz w:val="26"/>
          <w:szCs w:val="26"/>
        </w:rPr>
        <w:t>Владленович</w:t>
      </w:r>
      <w:proofErr w:type="spellEnd"/>
    </w:p>
    <w:p w:rsidR="00767B35" w:rsidRPr="00303CFE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Улинич</w:t>
      </w:r>
      <w:proofErr w:type="spellEnd"/>
      <w:r>
        <w:rPr>
          <w:bCs/>
          <w:sz w:val="26"/>
          <w:szCs w:val="26"/>
        </w:rPr>
        <w:t xml:space="preserve"> Ольга Александровна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Мыльникова</w:t>
      </w:r>
      <w:proofErr w:type="spellEnd"/>
      <w:r>
        <w:rPr>
          <w:bCs/>
          <w:sz w:val="26"/>
          <w:szCs w:val="26"/>
        </w:rPr>
        <w:t xml:space="preserve"> Мария </w:t>
      </w:r>
      <w:r w:rsidR="00BA7419">
        <w:rPr>
          <w:bCs/>
          <w:sz w:val="26"/>
          <w:szCs w:val="26"/>
        </w:rPr>
        <w:t>Александровна</w:t>
      </w:r>
    </w:p>
    <w:p w:rsidR="00767B35" w:rsidRDefault="00BA7419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Идрисова</w:t>
      </w:r>
      <w:r w:rsidR="00767B35">
        <w:rPr>
          <w:bCs/>
          <w:sz w:val="26"/>
          <w:szCs w:val="26"/>
        </w:rPr>
        <w:t xml:space="preserve"> Пари </w:t>
      </w:r>
      <w:proofErr w:type="spellStart"/>
      <w:r w:rsidR="00767B35">
        <w:rPr>
          <w:bCs/>
          <w:sz w:val="26"/>
          <w:szCs w:val="26"/>
        </w:rPr>
        <w:t>Гасановн</w:t>
      </w:r>
      <w:r>
        <w:rPr>
          <w:bCs/>
          <w:sz w:val="26"/>
          <w:szCs w:val="26"/>
        </w:rPr>
        <w:t>а</w:t>
      </w:r>
      <w:proofErr w:type="spellEnd"/>
    </w:p>
    <w:p w:rsidR="00767B35" w:rsidRDefault="00BA7419" w:rsidP="00AE6456">
      <w:pPr>
        <w:widowControl w:val="0"/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Есиков</w:t>
      </w:r>
      <w:proofErr w:type="spellEnd"/>
      <w:r w:rsidR="00767B35">
        <w:rPr>
          <w:bCs/>
          <w:sz w:val="26"/>
          <w:szCs w:val="26"/>
        </w:rPr>
        <w:t xml:space="preserve"> Никола</w:t>
      </w:r>
      <w:r>
        <w:rPr>
          <w:bCs/>
          <w:sz w:val="26"/>
          <w:szCs w:val="26"/>
        </w:rPr>
        <w:t>й Владимирович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Голованов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Ян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Олеговн</w:t>
      </w:r>
      <w:r w:rsidR="00BA7419">
        <w:rPr>
          <w:bCs/>
          <w:sz w:val="26"/>
          <w:szCs w:val="26"/>
        </w:rPr>
        <w:t>а</w:t>
      </w:r>
    </w:p>
    <w:p w:rsidR="00767B35" w:rsidRDefault="00BA7419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Вдовин</w:t>
      </w:r>
      <w:r w:rsidR="00767B35">
        <w:rPr>
          <w:bCs/>
          <w:sz w:val="26"/>
          <w:szCs w:val="26"/>
        </w:rPr>
        <w:t xml:space="preserve"> Пав</w:t>
      </w:r>
      <w:r>
        <w:rPr>
          <w:bCs/>
          <w:sz w:val="26"/>
          <w:szCs w:val="26"/>
        </w:rPr>
        <w:t>ел</w:t>
      </w:r>
      <w:r w:rsidR="00767B35">
        <w:rPr>
          <w:bCs/>
          <w:sz w:val="26"/>
          <w:szCs w:val="26"/>
        </w:rPr>
        <w:t xml:space="preserve"> Евгеньевич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Куприн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Татьян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Алексеевн</w:t>
      </w:r>
      <w:r w:rsidR="00BA7419">
        <w:rPr>
          <w:bCs/>
          <w:sz w:val="26"/>
          <w:szCs w:val="26"/>
        </w:rPr>
        <w:t>а</w:t>
      </w:r>
    </w:p>
    <w:p w:rsidR="00767B35" w:rsidRDefault="00BA7419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Федоров</w:t>
      </w:r>
      <w:r w:rsidR="00767B35">
        <w:rPr>
          <w:bCs/>
          <w:sz w:val="26"/>
          <w:szCs w:val="26"/>
        </w:rPr>
        <w:t xml:space="preserve"> Алексе</w:t>
      </w:r>
      <w:r>
        <w:rPr>
          <w:bCs/>
          <w:sz w:val="26"/>
          <w:szCs w:val="26"/>
        </w:rPr>
        <w:t>й</w:t>
      </w:r>
      <w:r w:rsidR="00767B35">
        <w:rPr>
          <w:bCs/>
          <w:sz w:val="26"/>
          <w:szCs w:val="26"/>
        </w:rPr>
        <w:t xml:space="preserve"> Александрович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lastRenderedPageBreak/>
        <w:t>Хлыстун</w:t>
      </w:r>
      <w:proofErr w:type="spellEnd"/>
      <w:r>
        <w:rPr>
          <w:bCs/>
          <w:sz w:val="26"/>
          <w:szCs w:val="26"/>
        </w:rPr>
        <w:t xml:space="preserve"> Алексей Владимирович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Каргин Дмитри</w:t>
      </w:r>
      <w:r w:rsidR="00BA7419">
        <w:rPr>
          <w:bCs/>
          <w:sz w:val="26"/>
          <w:szCs w:val="26"/>
        </w:rPr>
        <w:t>й Анатольевич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Ерошенков</w:t>
      </w:r>
      <w:proofErr w:type="spellEnd"/>
      <w:r>
        <w:rPr>
          <w:bCs/>
          <w:sz w:val="26"/>
          <w:szCs w:val="26"/>
        </w:rPr>
        <w:t xml:space="preserve"> Дмитри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Александрович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Киреев Алексе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Анатольевич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Вавилов Иль</w:t>
      </w:r>
      <w:r w:rsidR="00BA7419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Викторович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 Андре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Максимович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Булатов Иван Анатольевич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Дороганич</w:t>
      </w:r>
      <w:proofErr w:type="spellEnd"/>
      <w:r>
        <w:rPr>
          <w:bCs/>
          <w:sz w:val="26"/>
          <w:szCs w:val="26"/>
        </w:rPr>
        <w:t xml:space="preserve"> Полин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Сергеевн</w:t>
      </w:r>
      <w:r w:rsidR="00BA7419">
        <w:rPr>
          <w:bCs/>
          <w:sz w:val="26"/>
          <w:szCs w:val="26"/>
        </w:rPr>
        <w:t>а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Кокошин Михаил Дмитриевич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Ширин Алексе</w:t>
      </w:r>
      <w:r w:rsidR="00BA7419">
        <w:rPr>
          <w:bCs/>
          <w:sz w:val="26"/>
          <w:szCs w:val="26"/>
        </w:rPr>
        <w:t xml:space="preserve">й </w:t>
      </w:r>
      <w:r>
        <w:rPr>
          <w:bCs/>
          <w:sz w:val="26"/>
          <w:szCs w:val="26"/>
        </w:rPr>
        <w:t>Николаевич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Дарьенко</w:t>
      </w:r>
      <w:proofErr w:type="spellEnd"/>
      <w:r>
        <w:rPr>
          <w:bCs/>
          <w:sz w:val="26"/>
          <w:szCs w:val="26"/>
        </w:rPr>
        <w:t xml:space="preserve"> Денис Юрьевич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Кобзев Серге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Дмитриевич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Костин Никола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Евгеньевич</w:t>
      </w:r>
    </w:p>
    <w:p w:rsidR="00767B35" w:rsidRDefault="00767B35" w:rsidP="00AE6456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Кузькин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Ольг</w:t>
      </w:r>
      <w:r w:rsidR="00BA74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Анатольевн</w:t>
      </w:r>
      <w:r w:rsidR="00BA7419">
        <w:rPr>
          <w:bCs/>
          <w:sz w:val="26"/>
          <w:szCs w:val="26"/>
        </w:rPr>
        <w:t>а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Королев Алексе</w:t>
      </w:r>
      <w:r w:rsidR="00BA741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Васильевич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Пестерев Максим Сергеевич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Семёнов Васили</w:t>
      </w:r>
      <w:r w:rsidR="00181D3D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Ивановича</w:t>
      </w:r>
    </w:p>
    <w:p w:rsidR="00767B35" w:rsidRDefault="00D54242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Васильев</w:t>
      </w:r>
      <w:r w:rsidR="00767B35">
        <w:rPr>
          <w:bCs/>
          <w:sz w:val="26"/>
          <w:szCs w:val="26"/>
        </w:rPr>
        <w:t xml:space="preserve"> Серге</w:t>
      </w:r>
      <w:r>
        <w:rPr>
          <w:bCs/>
          <w:sz w:val="26"/>
          <w:szCs w:val="26"/>
        </w:rPr>
        <w:t>й</w:t>
      </w:r>
      <w:r w:rsidR="00767B35">
        <w:rPr>
          <w:bCs/>
          <w:sz w:val="26"/>
          <w:szCs w:val="26"/>
        </w:rPr>
        <w:t xml:space="preserve"> Валентинович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Михайлов</w:t>
      </w:r>
      <w:r w:rsidR="00181D3D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Екатерин</w:t>
      </w:r>
      <w:r w:rsidR="00181D3D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Николаевн</w:t>
      </w:r>
      <w:r w:rsidR="00181D3D">
        <w:rPr>
          <w:bCs/>
          <w:sz w:val="26"/>
          <w:szCs w:val="26"/>
        </w:rPr>
        <w:t>а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Степанов Никола</w:t>
      </w:r>
      <w:r w:rsidR="00181D3D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Викторович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Волков Ярослав Сергеевич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Моторин</w:t>
      </w:r>
      <w:proofErr w:type="spellEnd"/>
      <w:r>
        <w:rPr>
          <w:bCs/>
          <w:sz w:val="26"/>
          <w:szCs w:val="26"/>
        </w:rPr>
        <w:t xml:space="preserve"> Серге</w:t>
      </w:r>
      <w:r w:rsidR="00181D3D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Геннадьевич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Ласовск</w:t>
      </w:r>
      <w:r w:rsidR="00181D3D">
        <w:rPr>
          <w:bCs/>
          <w:sz w:val="26"/>
          <w:szCs w:val="26"/>
        </w:rPr>
        <w:t>ий</w:t>
      </w:r>
      <w:proofErr w:type="spellEnd"/>
      <w:r>
        <w:rPr>
          <w:bCs/>
          <w:sz w:val="26"/>
          <w:szCs w:val="26"/>
        </w:rPr>
        <w:t xml:space="preserve"> Владимир Евгеньевич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Салуметс</w:t>
      </w:r>
      <w:proofErr w:type="spellEnd"/>
      <w:r>
        <w:rPr>
          <w:bCs/>
          <w:sz w:val="26"/>
          <w:szCs w:val="26"/>
        </w:rPr>
        <w:t xml:space="preserve"> Витали</w:t>
      </w:r>
      <w:r w:rsidR="00181D3D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Юрьевич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Кириллов Александр Юрьевич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Мильчев</w:t>
      </w:r>
      <w:proofErr w:type="spellEnd"/>
      <w:r>
        <w:rPr>
          <w:bCs/>
          <w:sz w:val="26"/>
          <w:szCs w:val="26"/>
        </w:rPr>
        <w:t xml:space="preserve"> Владимир Николаевич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Кособрюхов Степан Леонидович</w:t>
      </w:r>
    </w:p>
    <w:p w:rsidR="00767B35" w:rsidRDefault="00767B35" w:rsidP="00AE6456">
      <w:pPr>
        <w:widowControl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Зубков Евгени</w:t>
      </w:r>
      <w:r w:rsidR="00181D3D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Александрович</w:t>
      </w:r>
    </w:p>
    <w:p w:rsidR="00F6317B" w:rsidRPr="00AB227C" w:rsidRDefault="00F6317B" w:rsidP="00AB227C">
      <w:pPr>
        <w:pStyle w:val="ac"/>
        <w:spacing w:before="0" w:beforeAutospacing="0" w:after="0" w:afterAutospacing="0"/>
        <w:jc w:val="both"/>
        <w:rPr>
          <w:sz w:val="10"/>
          <w:szCs w:val="10"/>
        </w:rPr>
      </w:pPr>
    </w:p>
    <w:p w:rsidR="00AB227C" w:rsidRPr="00AB227C" w:rsidRDefault="00AB227C" w:rsidP="00AB227C">
      <w:pPr>
        <w:pStyle w:val="ac"/>
        <w:spacing w:before="0" w:beforeAutospacing="0" w:after="0" w:afterAutospacing="0"/>
        <w:jc w:val="both"/>
        <w:rPr>
          <w:sz w:val="10"/>
          <w:szCs w:val="10"/>
        </w:rPr>
      </w:pPr>
    </w:p>
    <w:p w:rsidR="00351769" w:rsidRPr="00CA6477" w:rsidRDefault="00351769" w:rsidP="00AB227C">
      <w:pPr>
        <w:pStyle w:val="ac"/>
        <w:spacing w:before="0" w:beforeAutospacing="0"/>
        <w:jc w:val="both"/>
        <w:rPr>
          <w:sz w:val="26"/>
          <w:szCs w:val="26"/>
        </w:rPr>
      </w:pPr>
      <w:r w:rsidRPr="00351769">
        <w:rPr>
          <w:bCs/>
          <w:sz w:val="26"/>
          <w:szCs w:val="26"/>
        </w:rPr>
        <w:t xml:space="preserve">Уведомления участникам второго этапа </w:t>
      </w:r>
      <w:r w:rsidRPr="00351769">
        <w:rPr>
          <w:sz w:val="26"/>
          <w:szCs w:val="26"/>
        </w:rPr>
        <w:t xml:space="preserve">конкурса </w:t>
      </w:r>
      <w:r w:rsidR="00DC28A3" w:rsidRPr="00DC28A3">
        <w:rPr>
          <w:sz w:val="26"/>
          <w:szCs w:val="26"/>
        </w:rPr>
        <w:t xml:space="preserve">на замещение вакантных должностей </w:t>
      </w:r>
      <w:r w:rsidRPr="00351769">
        <w:rPr>
          <w:sz w:val="26"/>
          <w:szCs w:val="26"/>
        </w:rPr>
        <w:t>государственной гражданской службы Российской Федерации высланы по почте.</w:t>
      </w:r>
    </w:p>
    <w:p w:rsidR="00A07775" w:rsidRDefault="0057780A" w:rsidP="002F4202">
      <w:pPr>
        <w:pStyle w:val="ac"/>
        <w:spacing w:after="0" w:afterAutospacing="0"/>
        <w:jc w:val="both"/>
        <w:rPr>
          <w:rStyle w:val="ad"/>
          <w:sz w:val="26"/>
          <w:szCs w:val="26"/>
        </w:rPr>
      </w:pPr>
      <w:r w:rsidRPr="002F4202">
        <w:rPr>
          <w:rStyle w:val="ad"/>
          <w:sz w:val="26"/>
          <w:szCs w:val="26"/>
        </w:rPr>
        <w:t xml:space="preserve">2. Проведение </w:t>
      </w:r>
      <w:r w:rsidR="002F4202">
        <w:rPr>
          <w:rStyle w:val="ad"/>
          <w:sz w:val="26"/>
          <w:szCs w:val="26"/>
          <w:lang w:val="en-US"/>
        </w:rPr>
        <w:t>II</w:t>
      </w:r>
      <w:r w:rsidRPr="002F4202">
        <w:rPr>
          <w:rStyle w:val="ad"/>
          <w:sz w:val="26"/>
          <w:szCs w:val="26"/>
        </w:rPr>
        <w:t xml:space="preserve"> этапа конкурса </w:t>
      </w:r>
      <w:r w:rsidR="009C56BF" w:rsidRPr="009C56BF">
        <w:rPr>
          <w:rStyle w:val="ad"/>
          <w:sz w:val="26"/>
          <w:szCs w:val="26"/>
        </w:rPr>
        <w:t xml:space="preserve">на замещение вакантных должностей </w:t>
      </w:r>
      <w:r w:rsidR="002F4202" w:rsidRPr="002F4202">
        <w:rPr>
          <w:rStyle w:val="ad"/>
          <w:sz w:val="26"/>
          <w:szCs w:val="26"/>
        </w:rPr>
        <w:t>государственной гражданской службы Российской Федерации назначено</w:t>
      </w:r>
      <w:r w:rsidR="00A07775" w:rsidRPr="002F4202">
        <w:rPr>
          <w:rStyle w:val="ad"/>
          <w:sz w:val="26"/>
          <w:szCs w:val="26"/>
        </w:rPr>
        <w:t>:</w:t>
      </w:r>
    </w:p>
    <w:p w:rsidR="00526595" w:rsidRPr="00526595" w:rsidRDefault="00526595" w:rsidP="00526595">
      <w:pPr>
        <w:pStyle w:val="ac"/>
        <w:spacing w:before="0" w:beforeAutospacing="0" w:after="0" w:afterAutospacing="0"/>
        <w:jc w:val="both"/>
        <w:rPr>
          <w:rStyle w:val="ad"/>
          <w:sz w:val="10"/>
          <w:szCs w:val="10"/>
        </w:rPr>
      </w:pPr>
    </w:p>
    <w:p w:rsidR="00181D3D" w:rsidRDefault="00181D3D" w:rsidP="00181D3D">
      <w:pPr>
        <w:ind w:firstLine="709"/>
        <w:jc w:val="both"/>
        <w:rPr>
          <w:bCs/>
          <w:sz w:val="26"/>
          <w:szCs w:val="26"/>
        </w:rPr>
      </w:pPr>
      <w:r w:rsidRPr="006040B3">
        <w:rPr>
          <w:b/>
          <w:bCs/>
          <w:sz w:val="26"/>
          <w:szCs w:val="26"/>
        </w:rPr>
        <w:t>17</w:t>
      </w:r>
      <w:r w:rsidRPr="006040B3">
        <w:rPr>
          <w:b/>
          <w:bCs/>
          <w:spacing w:val="-2"/>
          <w:sz w:val="26"/>
          <w:szCs w:val="26"/>
        </w:rPr>
        <w:t xml:space="preserve"> сентября</w:t>
      </w:r>
      <w:r w:rsidRPr="006040B3">
        <w:rPr>
          <w:b/>
          <w:spacing w:val="-2"/>
          <w:sz w:val="26"/>
          <w:szCs w:val="26"/>
        </w:rPr>
        <w:t xml:space="preserve"> 2020 года </w:t>
      </w:r>
      <w:r w:rsidRPr="006040B3">
        <w:rPr>
          <w:b/>
          <w:bCs/>
          <w:spacing w:val="-2"/>
          <w:sz w:val="26"/>
          <w:szCs w:val="26"/>
        </w:rPr>
        <w:t xml:space="preserve">в 10-00 часов </w:t>
      </w:r>
      <w:r w:rsidRPr="006040B3">
        <w:rPr>
          <w:spacing w:val="-2"/>
          <w:sz w:val="26"/>
          <w:szCs w:val="26"/>
        </w:rPr>
        <w:t xml:space="preserve">по адресу: 199053, </w:t>
      </w:r>
      <w:r w:rsidRPr="006040B3">
        <w:rPr>
          <w:bCs/>
          <w:sz w:val="26"/>
          <w:szCs w:val="26"/>
        </w:rPr>
        <w:t>Санкт-Петербург,</w:t>
      </w:r>
      <w:r>
        <w:rPr>
          <w:bCs/>
          <w:sz w:val="26"/>
          <w:szCs w:val="26"/>
        </w:rPr>
        <w:br/>
      </w:r>
      <w:r w:rsidRPr="006040B3">
        <w:rPr>
          <w:bCs/>
          <w:sz w:val="26"/>
          <w:szCs w:val="26"/>
        </w:rPr>
        <w:t xml:space="preserve"> </w:t>
      </w:r>
      <w:proofErr w:type="spellStart"/>
      <w:r w:rsidRPr="006040B3">
        <w:rPr>
          <w:bCs/>
          <w:sz w:val="26"/>
          <w:szCs w:val="26"/>
        </w:rPr>
        <w:t>наб</w:t>
      </w:r>
      <w:proofErr w:type="spellEnd"/>
      <w:r w:rsidRPr="006040B3">
        <w:rPr>
          <w:bCs/>
          <w:sz w:val="26"/>
          <w:szCs w:val="26"/>
        </w:rPr>
        <w:t>. Макарова, д.26, 2 этаж, конференц-зал;</w:t>
      </w:r>
    </w:p>
    <w:p w:rsidR="00181D3D" w:rsidRPr="006040B3" w:rsidRDefault="00181D3D" w:rsidP="00181D3D">
      <w:pPr>
        <w:ind w:firstLine="709"/>
        <w:jc w:val="both"/>
        <w:rPr>
          <w:bCs/>
          <w:sz w:val="26"/>
          <w:szCs w:val="26"/>
        </w:rPr>
      </w:pPr>
    </w:p>
    <w:p w:rsidR="00181D3D" w:rsidRDefault="00181D3D" w:rsidP="00181D3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18 сентября 2020 года в 10-00 часов </w:t>
      </w:r>
      <w:r>
        <w:rPr>
          <w:sz w:val="26"/>
          <w:szCs w:val="26"/>
        </w:rPr>
        <w:t>в режиме видеоконференцсвязи по адресам:</w:t>
      </w:r>
    </w:p>
    <w:p w:rsidR="00181D3D" w:rsidRDefault="00181D3D" w:rsidP="00181D3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6040B3">
        <w:rPr>
          <w:sz w:val="26"/>
          <w:szCs w:val="26"/>
        </w:rPr>
        <w:t>185035, г. Петрозаводск, ул. Коммунальная, д. 9а</w:t>
      </w:r>
      <w:r>
        <w:rPr>
          <w:sz w:val="26"/>
          <w:szCs w:val="26"/>
        </w:rPr>
        <w:t>;</w:t>
      </w:r>
      <w:proofErr w:type="gramEnd"/>
    </w:p>
    <w:p w:rsidR="00181D3D" w:rsidRPr="000E365F" w:rsidRDefault="00181D3D" w:rsidP="00181D3D">
      <w:pPr>
        <w:jc w:val="both"/>
        <w:rPr>
          <w:sz w:val="26"/>
          <w:szCs w:val="26"/>
        </w:rPr>
      </w:pPr>
      <w:r w:rsidRPr="000E365F">
        <w:rPr>
          <w:sz w:val="26"/>
          <w:szCs w:val="26"/>
        </w:rPr>
        <w:t>- 160000, г. Вологда, ул. Предтеченская, 3;</w:t>
      </w:r>
    </w:p>
    <w:p w:rsidR="00181D3D" w:rsidRPr="000E365F" w:rsidRDefault="00181D3D" w:rsidP="00181D3D">
      <w:pPr>
        <w:jc w:val="both"/>
        <w:rPr>
          <w:sz w:val="26"/>
          <w:szCs w:val="26"/>
        </w:rPr>
      </w:pPr>
      <w:r w:rsidRPr="000E365F">
        <w:rPr>
          <w:sz w:val="26"/>
          <w:szCs w:val="26"/>
        </w:rPr>
        <w:t>- 173007, г. Великий Новгород, ул. Добрыня, д. 8;</w:t>
      </w:r>
    </w:p>
    <w:p w:rsidR="00181D3D" w:rsidRPr="000E365F" w:rsidRDefault="00181D3D" w:rsidP="00181D3D">
      <w:pPr>
        <w:jc w:val="both"/>
        <w:rPr>
          <w:sz w:val="26"/>
          <w:szCs w:val="26"/>
        </w:rPr>
      </w:pPr>
      <w:r w:rsidRPr="000E365F">
        <w:rPr>
          <w:sz w:val="26"/>
          <w:szCs w:val="26"/>
        </w:rPr>
        <w:t xml:space="preserve">- 180016, г. Псков, ул. </w:t>
      </w:r>
      <w:proofErr w:type="spellStart"/>
      <w:r w:rsidRPr="000E365F">
        <w:rPr>
          <w:sz w:val="26"/>
          <w:szCs w:val="26"/>
        </w:rPr>
        <w:t>Подвишенская</w:t>
      </w:r>
      <w:proofErr w:type="spellEnd"/>
      <w:r w:rsidRPr="000E365F">
        <w:rPr>
          <w:sz w:val="26"/>
          <w:szCs w:val="26"/>
        </w:rPr>
        <w:t>, д. 1-а;</w:t>
      </w:r>
    </w:p>
    <w:p w:rsidR="00181D3D" w:rsidRDefault="00181D3D" w:rsidP="00181D3D">
      <w:pPr>
        <w:jc w:val="both"/>
        <w:rPr>
          <w:sz w:val="26"/>
          <w:szCs w:val="26"/>
        </w:rPr>
      </w:pPr>
      <w:r w:rsidRPr="000E365F">
        <w:rPr>
          <w:sz w:val="26"/>
          <w:szCs w:val="26"/>
        </w:rPr>
        <w:t xml:space="preserve">- 167002, Республика Коми, </w:t>
      </w:r>
      <w:proofErr w:type="gramStart"/>
      <w:r w:rsidRPr="000E365F">
        <w:rPr>
          <w:sz w:val="26"/>
          <w:szCs w:val="26"/>
        </w:rPr>
        <w:t>г</w:t>
      </w:r>
      <w:proofErr w:type="gramEnd"/>
      <w:r w:rsidRPr="000E365F">
        <w:rPr>
          <w:sz w:val="26"/>
          <w:szCs w:val="26"/>
        </w:rPr>
        <w:t xml:space="preserve">. Сыктывкар, ул. Морозова, д. 156, </w:t>
      </w:r>
      <w:proofErr w:type="spellStart"/>
      <w:r w:rsidRPr="000E365F">
        <w:rPr>
          <w:sz w:val="26"/>
          <w:szCs w:val="26"/>
        </w:rPr>
        <w:t>оф</w:t>
      </w:r>
      <w:proofErr w:type="spellEnd"/>
      <w:r w:rsidRPr="000E365F">
        <w:rPr>
          <w:sz w:val="26"/>
          <w:szCs w:val="26"/>
        </w:rPr>
        <w:t>. 29.</w:t>
      </w:r>
    </w:p>
    <w:p w:rsidR="00E76184" w:rsidRPr="00993600" w:rsidRDefault="00E76184" w:rsidP="00F6317B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181D3D" w:rsidRDefault="00181D3D" w:rsidP="00181D3D">
      <w:pPr>
        <w:pStyle w:val="ae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>ания осуществляется при предъявлении документа, удостоверяющего личность, и  наличии средств индивидуальной защиты: защитной маски и перчаток.</w:t>
      </w:r>
    </w:p>
    <w:p w:rsidR="001906BC" w:rsidRPr="00181D3D" w:rsidRDefault="00181D3D" w:rsidP="00181D3D">
      <w:pPr>
        <w:shd w:val="clear" w:color="auto" w:fill="FFFFFF"/>
        <w:tabs>
          <w:tab w:val="left" w:pos="567"/>
        </w:tabs>
        <w:spacing w:line="276" w:lineRule="auto"/>
        <w:ind w:right="-1" w:firstLine="426"/>
        <w:jc w:val="both"/>
        <w:rPr>
          <w:sz w:val="26"/>
          <w:szCs w:val="26"/>
        </w:rPr>
      </w:pPr>
      <w:r w:rsidRPr="009731EC">
        <w:rPr>
          <w:sz w:val="26"/>
          <w:szCs w:val="26"/>
        </w:rPr>
        <w:t xml:space="preserve">Для оценки профессиональных и личностных качеств кандидатов </w:t>
      </w:r>
      <w:r>
        <w:rPr>
          <w:sz w:val="26"/>
          <w:szCs w:val="26"/>
        </w:rPr>
        <w:br/>
        <w:t xml:space="preserve">на </w:t>
      </w:r>
      <w:r w:rsidRPr="002E4EB1">
        <w:rPr>
          <w:sz w:val="26"/>
          <w:szCs w:val="26"/>
        </w:rPr>
        <w:t>замещение вакантных должностей государственной гражданской службы Российской Федерации</w:t>
      </w:r>
      <w:r>
        <w:rPr>
          <w:sz w:val="26"/>
          <w:szCs w:val="26"/>
        </w:rPr>
        <w:t xml:space="preserve"> Управления</w:t>
      </w:r>
      <w:r w:rsidRPr="009731EC">
        <w:rPr>
          <w:sz w:val="26"/>
          <w:szCs w:val="26"/>
        </w:rPr>
        <w:t xml:space="preserve"> будут использованы методы тестирования </w:t>
      </w:r>
      <w:r w:rsidRPr="009731EC">
        <w:rPr>
          <w:sz w:val="26"/>
          <w:szCs w:val="26"/>
        </w:rPr>
        <w:br/>
        <w:t>и индивидуального собеседования</w:t>
      </w:r>
      <w:r>
        <w:rPr>
          <w:sz w:val="26"/>
          <w:szCs w:val="26"/>
        </w:rPr>
        <w:t>.</w:t>
      </w:r>
    </w:p>
    <w:sectPr w:rsidR="001906BC" w:rsidRPr="00181D3D" w:rsidSect="00AB227C">
      <w:headerReference w:type="even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19" w:rsidRDefault="00BA7419">
      <w:r>
        <w:separator/>
      </w:r>
    </w:p>
  </w:endnote>
  <w:endnote w:type="continuationSeparator" w:id="1">
    <w:p w:rsidR="00BA7419" w:rsidRDefault="00BA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19" w:rsidRDefault="00BA7419">
      <w:r>
        <w:separator/>
      </w:r>
    </w:p>
  </w:footnote>
  <w:footnote w:type="continuationSeparator" w:id="1">
    <w:p w:rsidR="00BA7419" w:rsidRDefault="00BA7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19" w:rsidRDefault="00BA7419" w:rsidP="00C913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7419" w:rsidRDefault="00BA74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5D8"/>
    <w:multiLevelType w:val="hybridMultilevel"/>
    <w:tmpl w:val="8128504A"/>
    <w:lvl w:ilvl="0" w:tplc="D38C530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80307"/>
    <w:multiLevelType w:val="multilevel"/>
    <w:tmpl w:val="AA54CD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9E"/>
    <w:rsid w:val="00032402"/>
    <w:rsid w:val="00036718"/>
    <w:rsid w:val="000377C9"/>
    <w:rsid w:val="00037C55"/>
    <w:rsid w:val="000414FA"/>
    <w:rsid w:val="00041565"/>
    <w:rsid w:val="00045D0B"/>
    <w:rsid w:val="00062131"/>
    <w:rsid w:val="00081317"/>
    <w:rsid w:val="000B1521"/>
    <w:rsid w:val="000B4116"/>
    <w:rsid w:val="000C42D1"/>
    <w:rsid w:val="000C569C"/>
    <w:rsid w:val="000C5817"/>
    <w:rsid w:val="000D25B9"/>
    <w:rsid w:val="000D5AB6"/>
    <w:rsid w:val="000F60E8"/>
    <w:rsid w:val="000F61DB"/>
    <w:rsid w:val="00106685"/>
    <w:rsid w:val="00110C0A"/>
    <w:rsid w:val="001124D7"/>
    <w:rsid w:val="0013493B"/>
    <w:rsid w:val="00142150"/>
    <w:rsid w:val="00161DA3"/>
    <w:rsid w:val="00172463"/>
    <w:rsid w:val="00173389"/>
    <w:rsid w:val="00181D3D"/>
    <w:rsid w:val="00184AED"/>
    <w:rsid w:val="001906BC"/>
    <w:rsid w:val="00197063"/>
    <w:rsid w:val="001A0607"/>
    <w:rsid w:val="001B0455"/>
    <w:rsid w:val="001B1755"/>
    <w:rsid w:val="001B5D05"/>
    <w:rsid w:val="001B6358"/>
    <w:rsid w:val="001C2F77"/>
    <w:rsid w:val="001D1F7F"/>
    <w:rsid w:val="001D4BB1"/>
    <w:rsid w:val="001E13E6"/>
    <w:rsid w:val="001E1C31"/>
    <w:rsid w:val="001E5DBD"/>
    <w:rsid w:val="001F2C9A"/>
    <w:rsid w:val="00213995"/>
    <w:rsid w:val="00227583"/>
    <w:rsid w:val="00227ACB"/>
    <w:rsid w:val="002434B6"/>
    <w:rsid w:val="00246D41"/>
    <w:rsid w:val="00253BAB"/>
    <w:rsid w:val="0027339E"/>
    <w:rsid w:val="00285C2C"/>
    <w:rsid w:val="002870F2"/>
    <w:rsid w:val="00290ABB"/>
    <w:rsid w:val="00297FF4"/>
    <w:rsid w:val="002C10EE"/>
    <w:rsid w:val="002D19B7"/>
    <w:rsid w:val="002E1009"/>
    <w:rsid w:val="002E1130"/>
    <w:rsid w:val="002E16C5"/>
    <w:rsid w:val="002F4202"/>
    <w:rsid w:val="00303CFE"/>
    <w:rsid w:val="00306AC3"/>
    <w:rsid w:val="00336087"/>
    <w:rsid w:val="00341688"/>
    <w:rsid w:val="00351769"/>
    <w:rsid w:val="00366FC1"/>
    <w:rsid w:val="003912C2"/>
    <w:rsid w:val="0039457F"/>
    <w:rsid w:val="00397B45"/>
    <w:rsid w:val="003A65EE"/>
    <w:rsid w:val="003B21EA"/>
    <w:rsid w:val="003D0F31"/>
    <w:rsid w:val="003D2448"/>
    <w:rsid w:val="003E3428"/>
    <w:rsid w:val="003F63BC"/>
    <w:rsid w:val="0040275E"/>
    <w:rsid w:val="00404064"/>
    <w:rsid w:val="00407C84"/>
    <w:rsid w:val="0041126E"/>
    <w:rsid w:val="0041741E"/>
    <w:rsid w:val="00427A49"/>
    <w:rsid w:val="00433CD0"/>
    <w:rsid w:val="00436403"/>
    <w:rsid w:val="00442DDC"/>
    <w:rsid w:val="0044616A"/>
    <w:rsid w:val="004479BA"/>
    <w:rsid w:val="0046138B"/>
    <w:rsid w:val="00464B9A"/>
    <w:rsid w:val="00466CA2"/>
    <w:rsid w:val="0047584D"/>
    <w:rsid w:val="00481804"/>
    <w:rsid w:val="00483EDD"/>
    <w:rsid w:val="00484C9F"/>
    <w:rsid w:val="004958EF"/>
    <w:rsid w:val="0049614C"/>
    <w:rsid w:val="004B20A3"/>
    <w:rsid w:val="004B63EE"/>
    <w:rsid w:val="004C2FA0"/>
    <w:rsid w:val="004C3584"/>
    <w:rsid w:val="004D54E3"/>
    <w:rsid w:val="00501DCC"/>
    <w:rsid w:val="0050641A"/>
    <w:rsid w:val="00513980"/>
    <w:rsid w:val="00521404"/>
    <w:rsid w:val="00526595"/>
    <w:rsid w:val="00544A1A"/>
    <w:rsid w:val="005468BA"/>
    <w:rsid w:val="00557F25"/>
    <w:rsid w:val="0057172A"/>
    <w:rsid w:val="005762EE"/>
    <w:rsid w:val="0057780A"/>
    <w:rsid w:val="00582260"/>
    <w:rsid w:val="00587F23"/>
    <w:rsid w:val="005B36D9"/>
    <w:rsid w:val="005E7787"/>
    <w:rsid w:val="005F37A8"/>
    <w:rsid w:val="0060691A"/>
    <w:rsid w:val="006072CC"/>
    <w:rsid w:val="006073D8"/>
    <w:rsid w:val="00623882"/>
    <w:rsid w:val="006259A0"/>
    <w:rsid w:val="00626AF3"/>
    <w:rsid w:val="00632BD8"/>
    <w:rsid w:val="006471F8"/>
    <w:rsid w:val="0065540A"/>
    <w:rsid w:val="00667A9B"/>
    <w:rsid w:val="00667BEA"/>
    <w:rsid w:val="00670FD1"/>
    <w:rsid w:val="00676282"/>
    <w:rsid w:val="0067799E"/>
    <w:rsid w:val="006800B2"/>
    <w:rsid w:val="00685E58"/>
    <w:rsid w:val="006925A5"/>
    <w:rsid w:val="006D6824"/>
    <w:rsid w:val="006D7792"/>
    <w:rsid w:val="006F4553"/>
    <w:rsid w:val="00702F53"/>
    <w:rsid w:val="007125BF"/>
    <w:rsid w:val="007167E6"/>
    <w:rsid w:val="00720587"/>
    <w:rsid w:val="0072093C"/>
    <w:rsid w:val="00721419"/>
    <w:rsid w:val="007270FF"/>
    <w:rsid w:val="00727D33"/>
    <w:rsid w:val="00743070"/>
    <w:rsid w:val="00743A27"/>
    <w:rsid w:val="00747899"/>
    <w:rsid w:val="00762C8E"/>
    <w:rsid w:val="007660BF"/>
    <w:rsid w:val="00767B35"/>
    <w:rsid w:val="00773325"/>
    <w:rsid w:val="007852E2"/>
    <w:rsid w:val="00787BE2"/>
    <w:rsid w:val="007A21E8"/>
    <w:rsid w:val="007C04B4"/>
    <w:rsid w:val="007C41AD"/>
    <w:rsid w:val="007C4EE5"/>
    <w:rsid w:val="007C5DAA"/>
    <w:rsid w:val="007D1469"/>
    <w:rsid w:val="007F6052"/>
    <w:rsid w:val="007F7972"/>
    <w:rsid w:val="00803CE3"/>
    <w:rsid w:val="00805FD4"/>
    <w:rsid w:val="008108B4"/>
    <w:rsid w:val="00813B43"/>
    <w:rsid w:val="0084488A"/>
    <w:rsid w:val="00851B3D"/>
    <w:rsid w:val="008610C2"/>
    <w:rsid w:val="00865BB4"/>
    <w:rsid w:val="008817C5"/>
    <w:rsid w:val="008818E1"/>
    <w:rsid w:val="00897E41"/>
    <w:rsid w:val="008A5A68"/>
    <w:rsid w:val="008A70F9"/>
    <w:rsid w:val="008C3805"/>
    <w:rsid w:val="008C77E0"/>
    <w:rsid w:val="008C7A0F"/>
    <w:rsid w:val="00905231"/>
    <w:rsid w:val="00923CEF"/>
    <w:rsid w:val="00944EAB"/>
    <w:rsid w:val="009520A9"/>
    <w:rsid w:val="009531AB"/>
    <w:rsid w:val="00954B53"/>
    <w:rsid w:val="00960052"/>
    <w:rsid w:val="0097239E"/>
    <w:rsid w:val="00974028"/>
    <w:rsid w:val="00993D0C"/>
    <w:rsid w:val="009953DB"/>
    <w:rsid w:val="009969E7"/>
    <w:rsid w:val="009A30F9"/>
    <w:rsid w:val="009B56D7"/>
    <w:rsid w:val="009C12A9"/>
    <w:rsid w:val="009C56BF"/>
    <w:rsid w:val="009D2942"/>
    <w:rsid w:val="009D65F7"/>
    <w:rsid w:val="009D7002"/>
    <w:rsid w:val="009F0C3F"/>
    <w:rsid w:val="009F17DF"/>
    <w:rsid w:val="00A07775"/>
    <w:rsid w:val="00A334A3"/>
    <w:rsid w:val="00A50F83"/>
    <w:rsid w:val="00A53D15"/>
    <w:rsid w:val="00A6009B"/>
    <w:rsid w:val="00A70636"/>
    <w:rsid w:val="00A95663"/>
    <w:rsid w:val="00A96C0D"/>
    <w:rsid w:val="00AA550E"/>
    <w:rsid w:val="00AB227C"/>
    <w:rsid w:val="00AC024D"/>
    <w:rsid w:val="00AC0A5C"/>
    <w:rsid w:val="00AD6678"/>
    <w:rsid w:val="00AD67F1"/>
    <w:rsid w:val="00AE00B3"/>
    <w:rsid w:val="00AE6456"/>
    <w:rsid w:val="00AF0A46"/>
    <w:rsid w:val="00AF2ACB"/>
    <w:rsid w:val="00AF5C24"/>
    <w:rsid w:val="00B237D9"/>
    <w:rsid w:val="00B31C8C"/>
    <w:rsid w:val="00B40FC9"/>
    <w:rsid w:val="00B51A1A"/>
    <w:rsid w:val="00B53B59"/>
    <w:rsid w:val="00B71163"/>
    <w:rsid w:val="00B74545"/>
    <w:rsid w:val="00B927BC"/>
    <w:rsid w:val="00BA7419"/>
    <w:rsid w:val="00BB4055"/>
    <w:rsid w:val="00BC1D67"/>
    <w:rsid w:val="00BC61A4"/>
    <w:rsid w:val="00BC785E"/>
    <w:rsid w:val="00BD5C9A"/>
    <w:rsid w:val="00BE6CDB"/>
    <w:rsid w:val="00BF3D38"/>
    <w:rsid w:val="00C05829"/>
    <w:rsid w:val="00C17E32"/>
    <w:rsid w:val="00C201CA"/>
    <w:rsid w:val="00C24CB4"/>
    <w:rsid w:val="00C40DD7"/>
    <w:rsid w:val="00C65578"/>
    <w:rsid w:val="00C6744F"/>
    <w:rsid w:val="00C809F7"/>
    <w:rsid w:val="00C913C2"/>
    <w:rsid w:val="00C93B76"/>
    <w:rsid w:val="00CA6477"/>
    <w:rsid w:val="00CA6535"/>
    <w:rsid w:val="00CC42C3"/>
    <w:rsid w:val="00CD51A7"/>
    <w:rsid w:val="00CD73BC"/>
    <w:rsid w:val="00CE0447"/>
    <w:rsid w:val="00CF029C"/>
    <w:rsid w:val="00CF6351"/>
    <w:rsid w:val="00D00EE6"/>
    <w:rsid w:val="00D22BF2"/>
    <w:rsid w:val="00D24D1D"/>
    <w:rsid w:val="00D27280"/>
    <w:rsid w:val="00D47CE4"/>
    <w:rsid w:val="00D50D99"/>
    <w:rsid w:val="00D54242"/>
    <w:rsid w:val="00D617C2"/>
    <w:rsid w:val="00D64069"/>
    <w:rsid w:val="00D7480B"/>
    <w:rsid w:val="00D822BE"/>
    <w:rsid w:val="00D905A5"/>
    <w:rsid w:val="00DA3494"/>
    <w:rsid w:val="00DB21C9"/>
    <w:rsid w:val="00DC28A3"/>
    <w:rsid w:val="00DE0A79"/>
    <w:rsid w:val="00E00347"/>
    <w:rsid w:val="00E037BE"/>
    <w:rsid w:val="00E11405"/>
    <w:rsid w:val="00E13E09"/>
    <w:rsid w:val="00E41FE2"/>
    <w:rsid w:val="00E43C3C"/>
    <w:rsid w:val="00E62EF8"/>
    <w:rsid w:val="00E76184"/>
    <w:rsid w:val="00E800BF"/>
    <w:rsid w:val="00E82753"/>
    <w:rsid w:val="00E87D0A"/>
    <w:rsid w:val="00E95A27"/>
    <w:rsid w:val="00EB4FA2"/>
    <w:rsid w:val="00EE1D4F"/>
    <w:rsid w:val="00EE56D1"/>
    <w:rsid w:val="00EE7F18"/>
    <w:rsid w:val="00EF60BB"/>
    <w:rsid w:val="00EF7BB7"/>
    <w:rsid w:val="00F02740"/>
    <w:rsid w:val="00F027F2"/>
    <w:rsid w:val="00F035BB"/>
    <w:rsid w:val="00F045D0"/>
    <w:rsid w:val="00F17E8B"/>
    <w:rsid w:val="00F248C9"/>
    <w:rsid w:val="00F25A61"/>
    <w:rsid w:val="00F25BDC"/>
    <w:rsid w:val="00F30E8A"/>
    <w:rsid w:val="00F33803"/>
    <w:rsid w:val="00F40A23"/>
    <w:rsid w:val="00F570FB"/>
    <w:rsid w:val="00F6317B"/>
    <w:rsid w:val="00F762A3"/>
    <w:rsid w:val="00F94C29"/>
    <w:rsid w:val="00F954D6"/>
    <w:rsid w:val="00FB695B"/>
    <w:rsid w:val="00FB7C4B"/>
    <w:rsid w:val="00FC4BD4"/>
    <w:rsid w:val="00FD283F"/>
    <w:rsid w:val="00FF446F"/>
    <w:rsid w:val="00FF44EB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5C9A"/>
    <w:pPr>
      <w:jc w:val="center"/>
    </w:pPr>
    <w:rPr>
      <w:sz w:val="28"/>
    </w:rPr>
  </w:style>
  <w:style w:type="paragraph" w:styleId="a4">
    <w:name w:val="Body Text Indent"/>
    <w:basedOn w:val="a"/>
    <w:rsid w:val="00BD5C9A"/>
    <w:pPr>
      <w:spacing w:line="360" w:lineRule="auto"/>
      <w:ind w:firstLine="902"/>
      <w:jc w:val="both"/>
    </w:pPr>
    <w:rPr>
      <w:sz w:val="28"/>
    </w:rPr>
  </w:style>
  <w:style w:type="paragraph" w:styleId="2">
    <w:name w:val="Body Text 2"/>
    <w:basedOn w:val="a"/>
    <w:rsid w:val="00BD5C9A"/>
    <w:pPr>
      <w:shd w:val="clear" w:color="auto" w:fill="FFFFFF"/>
      <w:jc w:val="center"/>
    </w:pPr>
    <w:rPr>
      <w:color w:val="000000"/>
      <w:spacing w:val="-8"/>
      <w:sz w:val="28"/>
      <w:szCs w:val="33"/>
    </w:rPr>
  </w:style>
  <w:style w:type="paragraph" w:styleId="3">
    <w:name w:val="Body Text 3"/>
    <w:basedOn w:val="a"/>
    <w:rsid w:val="00BD5C9A"/>
    <w:pPr>
      <w:jc w:val="both"/>
    </w:pPr>
    <w:rPr>
      <w:szCs w:val="20"/>
    </w:rPr>
  </w:style>
  <w:style w:type="paragraph" w:styleId="a5">
    <w:name w:val="Balloon Text"/>
    <w:basedOn w:val="a"/>
    <w:semiHidden/>
    <w:rsid w:val="00677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0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0D25B9"/>
    <w:rPr>
      <w:color w:val="0000FF"/>
      <w:u w:val="single"/>
    </w:rPr>
  </w:style>
  <w:style w:type="paragraph" w:styleId="a7">
    <w:name w:val="header"/>
    <w:basedOn w:val="a"/>
    <w:rsid w:val="007660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60BF"/>
  </w:style>
  <w:style w:type="paragraph" w:styleId="a9">
    <w:name w:val="footer"/>
    <w:basedOn w:val="a"/>
    <w:rsid w:val="002434B6"/>
    <w:pPr>
      <w:tabs>
        <w:tab w:val="center" w:pos="4677"/>
        <w:tab w:val="right" w:pos="9355"/>
      </w:tabs>
    </w:pPr>
  </w:style>
  <w:style w:type="paragraph" w:customStyle="1" w:styleId="aa">
    <w:name w:val="Стиль"/>
    <w:rsid w:val="009A30F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b">
    <w:name w:val="Table Grid"/>
    <w:basedOn w:val="a1"/>
    <w:uiPriority w:val="59"/>
    <w:rsid w:val="00AC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7780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7780A"/>
    <w:rPr>
      <w:b/>
      <w:bCs/>
    </w:rPr>
  </w:style>
  <w:style w:type="paragraph" w:styleId="ae">
    <w:name w:val="List Paragraph"/>
    <w:basedOn w:val="a"/>
    <w:uiPriority w:val="34"/>
    <w:qFormat/>
    <w:rsid w:val="00F6317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C218-6C7A-4FB0-8B39-F55115FE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Верхневолжское территориальное управление Государственного комитета Российской Федерации по рыболовству</vt:lpstr>
    </vt:vector>
  </TitlesOfParts>
  <Company>OCenter</Company>
  <LinksUpToDate>false</LinksUpToDate>
  <CharactersWithSpaces>3745</CharactersWithSpaces>
  <SharedDoc>false</SharedDoc>
  <HLinks>
    <vt:vector size="18" baseType="variant"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http://www.sztuspb.ru/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mailto:sztyr@mail.ru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Верхневолжское территориальное управление Государственного комитета Российской Федерации по рыболовству</dc:title>
  <dc:creator>-</dc:creator>
  <cp:lastModifiedBy>Admin</cp:lastModifiedBy>
  <cp:revision>5</cp:revision>
  <cp:lastPrinted>2020-08-26T14:08:00Z</cp:lastPrinted>
  <dcterms:created xsi:type="dcterms:W3CDTF">2020-08-26T13:09:00Z</dcterms:created>
  <dcterms:modified xsi:type="dcterms:W3CDTF">2020-08-26T14:57:00Z</dcterms:modified>
</cp:coreProperties>
</file>